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040" w14:textId="77777777" w:rsidR="00AF4733" w:rsidRPr="000B0DA1" w:rsidRDefault="00AF4733" w:rsidP="00AF4733">
      <w:pPr>
        <w:rPr>
          <w:rFonts w:ascii="Meta" w:hAnsi="Meta"/>
          <w:b/>
          <w:bCs/>
          <w:color w:val="10167F"/>
          <w:sz w:val="40"/>
          <w:szCs w:val="40"/>
        </w:rPr>
      </w:pPr>
      <w:r w:rsidRPr="000B0DA1">
        <w:rPr>
          <w:rFonts w:ascii="Meta" w:hAnsi="Meta"/>
          <w:b/>
          <w:bCs/>
          <w:color w:val="10167F"/>
          <w:sz w:val="40"/>
          <w:szCs w:val="40"/>
        </w:rPr>
        <w:t xml:space="preserve">Student United Way </w:t>
      </w:r>
    </w:p>
    <w:p w14:paraId="49B1203C" w14:textId="4CAB8304" w:rsidR="00DB4FBD" w:rsidRPr="00AF4733" w:rsidRDefault="00AF4733" w:rsidP="0014457D">
      <w:pPr>
        <w:pStyle w:val="Heading1"/>
        <w:spacing w:line="360" w:lineRule="auto"/>
      </w:pPr>
      <w:r w:rsidRPr="00AF4733">
        <w:t>Meeting Agenda</w:t>
      </w:r>
    </w:p>
    <w:p w14:paraId="51EFE4AF" w14:textId="077DC157" w:rsidR="008049E0" w:rsidRPr="00271C91" w:rsidRDefault="008049E0" w:rsidP="00C00D7E">
      <w:pPr>
        <w:spacing w:line="240" w:lineRule="auto"/>
        <w:contextualSpacing/>
        <w:rPr>
          <w:rFonts w:cstheme="minorHAnsi"/>
        </w:rPr>
      </w:pPr>
      <w:r w:rsidRPr="00271C91">
        <w:rPr>
          <w:rFonts w:cstheme="minorHAnsi"/>
        </w:rPr>
        <w:t xml:space="preserve">Date: </w:t>
      </w:r>
      <w:r w:rsidR="00AF032D">
        <w:rPr>
          <w:rFonts w:cstheme="minorHAnsi"/>
        </w:rPr>
        <w:t>10/07</w:t>
      </w:r>
      <w:r w:rsidRPr="00271C91">
        <w:rPr>
          <w:rFonts w:cstheme="minorHAnsi"/>
        </w:rPr>
        <w:t>/2021</w:t>
      </w:r>
    </w:p>
    <w:p w14:paraId="2937DD8A" w14:textId="5BA08F4F" w:rsidR="008049E0" w:rsidRPr="00271C91" w:rsidRDefault="008049E0" w:rsidP="00C00D7E">
      <w:pPr>
        <w:spacing w:line="240" w:lineRule="auto"/>
        <w:contextualSpacing/>
        <w:rPr>
          <w:rFonts w:cstheme="minorHAnsi"/>
        </w:rPr>
      </w:pPr>
      <w:r w:rsidRPr="00271C91">
        <w:rPr>
          <w:rFonts w:cstheme="minorHAnsi"/>
        </w:rPr>
        <w:t xml:space="preserve">Location: </w:t>
      </w:r>
      <w:r w:rsidR="00AF032D">
        <w:rPr>
          <w:rFonts w:cstheme="minorHAnsi"/>
        </w:rPr>
        <w:t>SUB Madison</w:t>
      </w:r>
    </w:p>
    <w:p w14:paraId="0A50F44E" w14:textId="2B32ABA7" w:rsidR="00AF4733" w:rsidRPr="00271C91" w:rsidRDefault="00AF4733" w:rsidP="0014457D">
      <w:pPr>
        <w:pStyle w:val="Heading2"/>
        <w:spacing w:line="360" w:lineRule="auto"/>
        <w:rPr>
          <w:rFonts w:asciiTheme="minorHAnsi" w:hAnsiTheme="minorHAnsi" w:cstheme="minorHAnsi"/>
          <w:szCs w:val="22"/>
        </w:rPr>
      </w:pPr>
      <w:r w:rsidRPr="00271C91">
        <w:rPr>
          <w:rFonts w:asciiTheme="minorHAnsi" w:hAnsiTheme="minorHAnsi" w:cstheme="minorHAnsi"/>
          <w:szCs w:val="22"/>
        </w:rPr>
        <w:t>Focus</w:t>
      </w:r>
    </w:p>
    <w:tbl>
      <w:tblPr>
        <w:tblStyle w:val="TableGrid"/>
        <w:tblW w:w="93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56"/>
      </w:tblGrid>
      <w:tr w:rsidR="008049E0" w:rsidRPr="00271C91" w14:paraId="6DAF64D7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720539FD" w14:textId="451D7EB6" w:rsidR="008049E0" w:rsidRPr="00271C91" w:rsidRDefault="008049E0" w:rsidP="0014457D">
            <w:pPr>
              <w:spacing w:line="360" w:lineRule="auto"/>
              <w:rPr>
                <w:rFonts w:cstheme="minorHAnsi"/>
                <w:b/>
                <w:bCs/>
              </w:rPr>
            </w:pPr>
            <w:r w:rsidRPr="00271C91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7756" w:type="dxa"/>
            <w:vAlign w:val="center"/>
          </w:tcPr>
          <w:p w14:paraId="4D8E94B2" w14:textId="1FF2BA7A" w:rsidR="008049E0" w:rsidRPr="00271C91" w:rsidRDefault="008049E0" w:rsidP="0014457D">
            <w:pPr>
              <w:spacing w:line="360" w:lineRule="auto"/>
              <w:rPr>
                <w:rFonts w:cstheme="minorHAnsi"/>
                <w:b/>
                <w:bCs/>
              </w:rPr>
            </w:pPr>
            <w:r w:rsidRPr="00271C91">
              <w:rPr>
                <w:rFonts w:cstheme="minorHAnsi"/>
                <w:b/>
                <w:bCs/>
              </w:rPr>
              <w:t>Item</w:t>
            </w:r>
          </w:p>
        </w:tc>
      </w:tr>
      <w:tr w:rsidR="008049E0" w:rsidRPr="00271C91" w14:paraId="26B8CC58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283B1D3A" w14:textId="7420736C" w:rsidR="008049E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11</w:t>
            </w:r>
            <w:r w:rsidR="008049E0" w:rsidRPr="00271C91">
              <w:rPr>
                <w:rFonts w:cstheme="minorHAnsi"/>
              </w:rPr>
              <w:t>:00 AM</w:t>
            </w:r>
          </w:p>
        </w:tc>
        <w:tc>
          <w:tcPr>
            <w:tcW w:w="7756" w:type="dxa"/>
            <w:vAlign w:val="center"/>
          </w:tcPr>
          <w:p w14:paraId="7EDD0F7C" w14:textId="14C1CE28" w:rsidR="008049E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Introductions / Icebreaker</w:t>
            </w:r>
          </w:p>
        </w:tc>
      </w:tr>
      <w:tr w:rsidR="00AF032D" w:rsidRPr="00271C91" w14:paraId="79FBB897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00489BA4" w14:textId="30683635" w:rsidR="00AF032D" w:rsidRPr="00271C91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11:10 AM</w:t>
            </w:r>
          </w:p>
        </w:tc>
        <w:tc>
          <w:tcPr>
            <w:tcW w:w="7756" w:type="dxa"/>
            <w:vAlign w:val="center"/>
          </w:tcPr>
          <w:p w14:paraId="7C879F6B" w14:textId="5B336B71" w:rsidR="00AF032D" w:rsidRPr="00271C91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Planning </w:t>
            </w:r>
          </w:p>
        </w:tc>
      </w:tr>
      <w:tr w:rsidR="00AF032D" w:rsidRPr="00271C91" w14:paraId="32A90F7C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1BB0D9D0" w14:textId="5D576F9A" w:rsidR="00AF032D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11:30 AM</w:t>
            </w:r>
          </w:p>
        </w:tc>
        <w:tc>
          <w:tcPr>
            <w:tcW w:w="7756" w:type="dxa"/>
            <w:vAlign w:val="center"/>
          </w:tcPr>
          <w:p w14:paraId="74544557" w14:textId="4204C130" w:rsidR="00AF032D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Review: 10/05</w:t>
            </w:r>
            <w:r w:rsidR="00963B89">
              <w:rPr>
                <w:rFonts w:cstheme="minorHAnsi"/>
              </w:rPr>
              <w:t xml:space="preserve"> MSUB</w:t>
            </w:r>
            <w:r>
              <w:rPr>
                <w:rFonts w:cstheme="minorHAnsi"/>
              </w:rPr>
              <w:t xml:space="preserve"> Blood Drive was a great success</w:t>
            </w:r>
            <w:r w:rsidR="00963B89">
              <w:rPr>
                <w:rFonts w:cstheme="minorHAnsi"/>
              </w:rPr>
              <w:t>--our donor goals were met!</w:t>
            </w:r>
          </w:p>
          <w:p w14:paraId="424B3CB0" w14:textId="77777777" w:rsidR="00AF032D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Upcoming: 10/09 Service Saturday, environmental causes</w:t>
            </w:r>
          </w:p>
          <w:p w14:paraId="6AA0B768" w14:textId="7AF7ED55" w:rsidR="00963B89" w:rsidRDefault="00963B89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See Yellowjacket Reserves for other October service projects coming up.</w:t>
            </w:r>
          </w:p>
        </w:tc>
      </w:tr>
      <w:tr w:rsidR="00AF032D" w:rsidRPr="00271C91" w14:paraId="0F3BAD19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34BD3B47" w14:textId="19193D82" w:rsidR="00AF032D" w:rsidRPr="00271C91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11:40 AM</w:t>
            </w:r>
          </w:p>
        </w:tc>
        <w:tc>
          <w:tcPr>
            <w:tcW w:w="7756" w:type="dxa"/>
            <w:vAlign w:val="center"/>
          </w:tcPr>
          <w:p w14:paraId="5A97DE65" w14:textId="0A051694" w:rsidR="00AF032D" w:rsidRDefault="00AF032D" w:rsidP="001445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UNO!</w:t>
            </w:r>
          </w:p>
        </w:tc>
      </w:tr>
    </w:tbl>
    <w:p w14:paraId="7B43D955" w14:textId="0DD08FBC" w:rsidR="0014457D" w:rsidRPr="00271C91" w:rsidRDefault="008049E0" w:rsidP="00C00D7E">
      <w:pPr>
        <w:pStyle w:val="Heading2"/>
        <w:spacing w:line="360" w:lineRule="auto"/>
        <w:rPr>
          <w:rFonts w:asciiTheme="minorHAnsi" w:hAnsiTheme="minorHAnsi" w:cstheme="minorHAnsi"/>
          <w:szCs w:val="22"/>
        </w:rPr>
      </w:pPr>
      <w:r w:rsidRPr="00271C91">
        <w:rPr>
          <w:rFonts w:asciiTheme="minorHAnsi" w:hAnsiTheme="minorHAnsi" w:cstheme="minorHAnsi"/>
          <w:szCs w:val="22"/>
        </w:rPr>
        <w:t>Notes:</w:t>
      </w:r>
    </w:p>
    <w:p w14:paraId="5AED27B6" w14:textId="5DDA90AD" w:rsidR="00667F4A" w:rsidRDefault="003A2CB3" w:rsidP="00667F4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84501726"/>
      <w:r>
        <w:rPr>
          <w:rFonts w:asciiTheme="minorHAnsi" w:hAnsiTheme="minorHAnsi" w:cstheme="minorHAnsi"/>
          <w:sz w:val="22"/>
          <w:szCs w:val="22"/>
        </w:rPr>
        <w:t xml:space="preserve">Auto and </w:t>
      </w:r>
      <w:r w:rsidR="00667F4A">
        <w:rPr>
          <w:rFonts w:asciiTheme="minorHAnsi" w:hAnsiTheme="minorHAnsi" w:cstheme="minorHAnsi"/>
          <w:sz w:val="22"/>
          <w:szCs w:val="22"/>
        </w:rPr>
        <w:t>Weather Disaster Preparedness Project</w:t>
      </w:r>
    </w:p>
    <w:bookmarkEnd w:id="0"/>
    <w:p w14:paraId="09C7983F" w14:textId="77777777" w:rsidR="00590E82" w:rsidRDefault="00590E82" w:rsidP="00590E82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Contact: Greg Neill, Emergency Response Manager at Riverstone Health</w:t>
      </w:r>
    </w:p>
    <w:p w14:paraId="40DCC363" w14:textId="1FAAE416" w:rsidR="00667F4A" w:rsidRDefault="003A2CB3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Monday, November 1</w:t>
      </w:r>
      <w:r w:rsidRPr="003A2CB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6:30-7:30 PM </w:t>
      </w:r>
      <w:r w:rsidR="00590E82">
        <w:rPr>
          <w:rFonts w:asciiTheme="minorHAnsi" w:hAnsiTheme="minorHAnsi" w:cstheme="minorHAnsi"/>
          <w:sz w:val="22"/>
          <w:szCs w:val="22"/>
        </w:rPr>
        <w:t>Glacier Room</w:t>
      </w:r>
    </w:p>
    <w:p w14:paraId="3EF72E0A" w14:textId="77777777" w:rsidR="00590E82" w:rsidRDefault="00590E82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Hosted by SUW inviting all students to attend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02CF0" w14:textId="43E20004" w:rsidR="00AF032D" w:rsidRDefault="00C712BF" w:rsidP="00AF032D">
      <w:pPr>
        <w:pStyle w:val="ListParagraph"/>
        <w:numPr>
          <w:ilvl w:val="2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F032D" w:rsidRPr="00C865FA">
          <w:rPr>
            <w:rStyle w:val="Hyperlink"/>
            <w:rFonts w:asciiTheme="minorHAnsi" w:hAnsiTheme="minorHAnsi" w:cstheme="minorHAnsi"/>
            <w:sz w:val="22"/>
            <w:szCs w:val="22"/>
          </w:rPr>
          <w:t>Gregory.Nei@riverstonehealth.org</w:t>
        </w:r>
      </w:hyperlink>
      <w:r w:rsidR="00AF032D">
        <w:rPr>
          <w:rFonts w:asciiTheme="minorHAnsi" w:hAnsiTheme="minorHAnsi" w:cstheme="minorHAnsi"/>
          <w:sz w:val="22"/>
          <w:szCs w:val="22"/>
        </w:rPr>
        <w:t xml:space="preserve"> / 406.651.6407</w:t>
      </w:r>
    </w:p>
    <w:p w14:paraId="57C87461" w14:textId="03E09CD4" w:rsidR="00667F4A" w:rsidRDefault="00667F4A" w:rsidP="00667F4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UWYC Speaker Event: Volunteering Your Way </w:t>
      </w:r>
      <w:proofErr w:type="gramStart"/>
      <w:r>
        <w:rPr>
          <w:rFonts w:asciiTheme="minorHAnsi" w:hAnsiTheme="minorHAnsi" w:cstheme="minorHAnsi"/>
          <w:sz w:val="22"/>
          <w:szCs w:val="22"/>
        </w:rPr>
        <w:t>Into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Job</w:t>
      </w:r>
    </w:p>
    <w:p w14:paraId="62CEF8EE" w14:textId="2DDF84F9" w:rsidR="00667F4A" w:rsidRDefault="00667F4A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Guest Speaker: Pam Sanderson, UWYC </w:t>
      </w:r>
      <w:r w:rsidRPr="00667F4A">
        <w:rPr>
          <w:rFonts w:asciiTheme="minorHAnsi" w:hAnsiTheme="minorHAnsi" w:cstheme="minorHAnsi"/>
          <w:sz w:val="22"/>
          <w:szCs w:val="22"/>
        </w:rPr>
        <w:t>Volunteer Engagement/Volunteer Center Director</w:t>
      </w:r>
    </w:p>
    <w:p w14:paraId="7BFF18A0" w14:textId="6AB1CF15" w:rsidR="00AF032D" w:rsidRPr="00AF032D" w:rsidRDefault="00C712BF" w:rsidP="00AF032D">
      <w:pPr>
        <w:pStyle w:val="ListParagraph"/>
        <w:numPr>
          <w:ilvl w:val="2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F032D" w:rsidRPr="00C865FA">
          <w:rPr>
            <w:rStyle w:val="Hyperlink"/>
            <w:rFonts w:asciiTheme="minorHAnsi" w:hAnsiTheme="minorHAnsi" w:cstheme="minorHAnsi"/>
            <w:sz w:val="22"/>
            <w:szCs w:val="22"/>
          </w:rPr>
          <w:t>psanderson@uwyellowstone.org</w:t>
        </w:r>
      </w:hyperlink>
      <w:r w:rsidR="00AF032D">
        <w:rPr>
          <w:rFonts w:asciiTheme="minorHAnsi" w:hAnsiTheme="minorHAnsi" w:cstheme="minorHAnsi"/>
          <w:sz w:val="22"/>
          <w:szCs w:val="22"/>
        </w:rPr>
        <w:t xml:space="preserve"> / </w:t>
      </w:r>
      <w:r w:rsidR="00AF032D" w:rsidRPr="00AF032D">
        <w:rPr>
          <w:rFonts w:asciiTheme="minorHAnsi" w:hAnsiTheme="minorHAnsi" w:cstheme="minorHAnsi"/>
          <w:sz w:val="22"/>
          <w:szCs w:val="22"/>
        </w:rPr>
        <w:t>406.272.8510</w:t>
      </w:r>
    </w:p>
    <w:p w14:paraId="7CCC5C2F" w14:textId="27DDC7B8" w:rsidR="00590E82" w:rsidRDefault="00667F4A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Monday, November 15</w:t>
      </w:r>
      <w:r w:rsidRPr="00667F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6:30-7:30 PM </w:t>
      </w:r>
      <w:r w:rsidR="00590E82">
        <w:rPr>
          <w:rFonts w:asciiTheme="minorHAnsi" w:hAnsiTheme="minorHAnsi" w:cstheme="minorHAnsi"/>
          <w:sz w:val="22"/>
          <w:szCs w:val="22"/>
        </w:rPr>
        <w:t>LI 148</w:t>
      </w:r>
    </w:p>
    <w:p w14:paraId="25B987C1" w14:textId="41253AF3" w:rsidR="00667F4A" w:rsidRDefault="00590E82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67F4A">
        <w:rPr>
          <w:rFonts w:asciiTheme="minorHAnsi" w:hAnsiTheme="minorHAnsi" w:cstheme="minorHAnsi"/>
          <w:sz w:val="22"/>
          <w:szCs w:val="22"/>
        </w:rPr>
        <w:t>osted by SUW inviting all students to attend</w:t>
      </w:r>
    </w:p>
    <w:p w14:paraId="26F16FAF" w14:textId="7A5908E5" w:rsidR="008049E0" w:rsidRDefault="00667F4A" w:rsidP="00667F4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Reading Matters Project (November-December)</w:t>
      </w:r>
    </w:p>
    <w:p w14:paraId="3E5555D1" w14:textId="0E93B15C" w:rsidR="00667F4A" w:rsidRDefault="00667F4A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Advisors will get materials from United Way about book distribution and going to kindergarten-3</w:t>
      </w:r>
      <w:r w:rsidRPr="00667F4A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grade classrooms to read aloud.</w:t>
      </w:r>
    </w:p>
    <w:p w14:paraId="5307DA75" w14:textId="463F6102" w:rsidR="00AF032D" w:rsidRDefault="00AF032D" w:rsidP="00667F4A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United Way contact: Brenda Ludwig, community impact coordinator </w:t>
      </w:r>
    </w:p>
    <w:p w14:paraId="08795901" w14:textId="3FA8061D" w:rsidR="00AF032D" w:rsidRDefault="00C712BF" w:rsidP="00AF032D">
      <w:pPr>
        <w:pStyle w:val="ListParagraph"/>
        <w:numPr>
          <w:ilvl w:val="2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F032D" w:rsidRPr="00C865FA">
          <w:rPr>
            <w:rStyle w:val="Hyperlink"/>
            <w:rFonts w:asciiTheme="minorHAnsi" w:hAnsiTheme="minorHAnsi" w:cstheme="minorHAnsi"/>
            <w:sz w:val="22"/>
            <w:szCs w:val="22"/>
          </w:rPr>
          <w:t>bludwig@uwyellowstone.org</w:t>
        </w:r>
      </w:hyperlink>
      <w:r w:rsidR="00AF032D">
        <w:rPr>
          <w:rFonts w:asciiTheme="minorHAnsi" w:hAnsiTheme="minorHAnsi" w:cstheme="minorHAnsi"/>
          <w:sz w:val="22"/>
          <w:szCs w:val="22"/>
        </w:rPr>
        <w:t xml:space="preserve"> / 406.272.8509</w:t>
      </w:r>
    </w:p>
    <w:p w14:paraId="2886AB03" w14:textId="49E452CC" w:rsidR="003A2CB3" w:rsidRPr="003A2CB3" w:rsidRDefault="00667F4A" w:rsidP="003A2CB3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Club members will table/recruit for volunteers in College of Education in upcoming meeting time, closer to start of Reading Matters Program.</w:t>
      </w:r>
      <w:r w:rsidR="003A2CB3">
        <w:rPr>
          <w:rFonts w:asciiTheme="minorHAnsi" w:hAnsiTheme="minorHAnsi" w:cstheme="minorHAnsi"/>
          <w:sz w:val="22"/>
          <w:szCs w:val="22"/>
        </w:rPr>
        <w:t xml:space="preserve"> Tentative date set: Thursday October 28</w:t>
      </w:r>
      <w:r w:rsidR="003A2CB3" w:rsidRPr="003A2C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A2CB3">
        <w:rPr>
          <w:rFonts w:asciiTheme="minorHAnsi" w:hAnsiTheme="minorHAnsi" w:cstheme="minorHAnsi"/>
          <w:sz w:val="22"/>
          <w:szCs w:val="22"/>
        </w:rPr>
        <w:t xml:space="preserve"> 11:00 AM-12:00 PM</w:t>
      </w:r>
    </w:p>
    <w:sectPr w:rsidR="003A2CB3" w:rsidRPr="003A2CB3" w:rsidSect="00271C91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0D8" w14:textId="77777777" w:rsidR="00C712BF" w:rsidRDefault="00C712BF" w:rsidP="000901D5">
      <w:pPr>
        <w:spacing w:after="0" w:line="240" w:lineRule="auto"/>
      </w:pPr>
      <w:r>
        <w:separator/>
      </w:r>
    </w:p>
  </w:endnote>
  <w:endnote w:type="continuationSeparator" w:id="0">
    <w:p w14:paraId="16D8A9CC" w14:textId="77777777" w:rsidR="00C712BF" w:rsidRDefault="00C712BF" w:rsidP="0009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">
    <w:panose1 w:val="02000506080000020004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7D5A" w14:textId="3D0E1FB3" w:rsidR="000901D5" w:rsidRPr="000901D5" w:rsidRDefault="000B0DA1" w:rsidP="000901D5">
    <w:pPr>
      <w:pStyle w:val="Footer"/>
      <w:jc w:val="center"/>
      <w:rPr>
        <w:rFonts w:ascii="Meta" w:hAnsi="Meta" w:cs="Arial"/>
        <w:b/>
        <w:bCs/>
        <w:color w:val="10167F"/>
      </w:rPr>
    </w:pPr>
    <w:r w:rsidRPr="000901D5">
      <w:rPr>
        <w:rFonts w:ascii="Meta" w:hAnsi="Meta"/>
        <w:b/>
        <w:bCs/>
        <w:noProof/>
        <w:color w:val="10167F"/>
      </w:rPr>
      <w:drawing>
        <wp:anchor distT="0" distB="0" distL="114300" distR="114300" simplePos="0" relativeHeight="251659264" behindDoc="0" locked="0" layoutInCell="1" allowOverlap="1" wp14:anchorId="4B5C1870" wp14:editId="01FADBF5">
          <wp:simplePos x="0" y="0"/>
          <wp:positionH relativeFrom="column">
            <wp:posOffset>29183</wp:posOffset>
          </wp:positionH>
          <wp:positionV relativeFrom="paragraph">
            <wp:posOffset>-396362</wp:posOffset>
          </wp:positionV>
          <wp:extent cx="1611064" cy="554477"/>
          <wp:effectExtent l="0" t="0" r="825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09" cy="55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1D5" w:rsidRPr="000901D5">
      <w:rPr>
        <w:rFonts w:ascii="Meta" w:hAnsi="Meta"/>
        <w:b/>
        <w:bCs/>
        <w:noProof/>
        <w:color w:val="10167F"/>
      </w:rPr>
      <w:drawing>
        <wp:anchor distT="0" distB="0" distL="114300" distR="114300" simplePos="0" relativeHeight="251658240" behindDoc="1" locked="0" layoutInCell="1" allowOverlap="1" wp14:anchorId="01803B4D" wp14:editId="0A03C152">
          <wp:simplePos x="0" y="0"/>
          <wp:positionH relativeFrom="column">
            <wp:posOffset>5009746</wp:posOffset>
          </wp:positionH>
          <wp:positionV relativeFrom="paragraph">
            <wp:posOffset>-465909</wp:posOffset>
          </wp:positionV>
          <wp:extent cx="945704" cy="623782"/>
          <wp:effectExtent l="0" t="0" r="698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895" cy="62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DCD6" w14:textId="77777777" w:rsidR="00C712BF" w:rsidRDefault="00C712BF" w:rsidP="000901D5">
      <w:pPr>
        <w:spacing w:after="0" w:line="240" w:lineRule="auto"/>
      </w:pPr>
      <w:r>
        <w:separator/>
      </w:r>
    </w:p>
  </w:footnote>
  <w:footnote w:type="continuationSeparator" w:id="0">
    <w:p w14:paraId="0AF7E7B7" w14:textId="77777777" w:rsidR="00C712BF" w:rsidRDefault="00C712BF" w:rsidP="0009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24B3" w14:textId="47C3988C" w:rsidR="00271C91" w:rsidRDefault="00271C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00A3A" wp14:editId="1AFEFD7D">
              <wp:simplePos x="0" y="0"/>
              <wp:positionH relativeFrom="column">
                <wp:posOffset>-47625</wp:posOffset>
              </wp:positionH>
              <wp:positionV relativeFrom="paragraph">
                <wp:posOffset>180975</wp:posOffset>
              </wp:positionV>
              <wp:extent cx="6219825" cy="6572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6572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D0588" id="Rectangle 3" o:spid="_x0000_s1026" style="position:absolute;margin-left:-3.75pt;margin-top:14.25pt;width:48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" fillcolor="#ffc000 [3207]" strokecolor="#ffc000 [3207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2"/>
    <w:multiLevelType w:val="hybridMultilevel"/>
    <w:tmpl w:val="CA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98E"/>
    <w:multiLevelType w:val="hybridMultilevel"/>
    <w:tmpl w:val="31A4D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E7F"/>
    <w:multiLevelType w:val="hybridMultilevel"/>
    <w:tmpl w:val="853A8DF4"/>
    <w:lvl w:ilvl="0" w:tplc="2A4A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69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8E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6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0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2C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B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CC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742F1"/>
    <w:multiLevelType w:val="hybridMultilevel"/>
    <w:tmpl w:val="A59A81F0"/>
    <w:lvl w:ilvl="0" w:tplc="44E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0E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88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E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C0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A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0A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211D2"/>
    <w:multiLevelType w:val="hybridMultilevel"/>
    <w:tmpl w:val="B316EDE0"/>
    <w:lvl w:ilvl="0" w:tplc="2A4A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48B7"/>
    <w:multiLevelType w:val="hybridMultilevel"/>
    <w:tmpl w:val="A2868CCA"/>
    <w:lvl w:ilvl="0" w:tplc="8B8A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6E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AC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61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0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1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6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C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51B13"/>
    <w:multiLevelType w:val="hybridMultilevel"/>
    <w:tmpl w:val="D4961E8E"/>
    <w:lvl w:ilvl="0" w:tplc="8888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2D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A7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41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C6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4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2B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AA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6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E712D"/>
    <w:multiLevelType w:val="hybridMultilevel"/>
    <w:tmpl w:val="309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0132C"/>
    <w:multiLevelType w:val="hybridMultilevel"/>
    <w:tmpl w:val="3F9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97047"/>
    <w:multiLevelType w:val="hybridMultilevel"/>
    <w:tmpl w:val="135C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61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5"/>
    <w:rsid w:val="000554F2"/>
    <w:rsid w:val="00084A25"/>
    <w:rsid w:val="000901D5"/>
    <w:rsid w:val="000B0DA1"/>
    <w:rsid w:val="0014457D"/>
    <w:rsid w:val="00271C91"/>
    <w:rsid w:val="003A2CB3"/>
    <w:rsid w:val="00451D88"/>
    <w:rsid w:val="004E1C10"/>
    <w:rsid w:val="005879B2"/>
    <w:rsid w:val="00590E82"/>
    <w:rsid w:val="00592D6D"/>
    <w:rsid w:val="00663067"/>
    <w:rsid w:val="00667F4A"/>
    <w:rsid w:val="008049E0"/>
    <w:rsid w:val="00931860"/>
    <w:rsid w:val="00963B89"/>
    <w:rsid w:val="00AF032D"/>
    <w:rsid w:val="00AF4733"/>
    <w:rsid w:val="00C00D7E"/>
    <w:rsid w:val="00C712BF"/>
    <w:rsid w:val="00DB4FBD"/>
    <w:rsid w:val="00E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C164"/>
  <w15:chartTrackingRefBased/>
  <w15:docId w15:val="{7427EFA4-EF27-4B2E-AC49-75AB3F0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733"/>
    <w:pPr>
      <w:keepNext/>
      <w:keepLines/>
      <w:spacing w:before="240" w:after="0"/>
      <w:outlineLvl w:val="0"/>
    </w:pPr>
    <w:rPr>
      <w:rFonts w:ascii="Meta" w:eastAsiaTheme="majorEastAsia" w:hAnsi="Meta" w:cstheme="majorBidi"/>
      <w:b/>
      <w:color w:val="10167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E0"/>
    <w:pPr>
      <w:keepNext/>
      <w:keepLines/>
      <w:spacing w:before="40" w:after="0"/>
      <w:outlineLvl w:val="1"/>
    </w:pPr>
    <w:rPr>
      <w:rFonts w:ascii="Meta" w:eastAsiaTheme="majorEastAsia" w:hAnsi="Meta" w:cstheme="majorBidi"/>
      <w:b/>
      <w:color w:val="7C81B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D5"/>
  </w:style>
  <w:style w:type="paragraph" w:styleId="Footer">
    <w:name w:val="footer"/>
    <w:basedOn w:val="Normal"/>
    <w:link w:val="FooterChar"/>
    <w:uiPriority w:val="99"/>
    <w:unhideWhenUsed/>
    <w:rsid w:val="0009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D5"/>
  </w:style>
  <w:style w:type="character" w:customStyle="1" w:styleId="Heading1Char">
    <w:name w:val="Heading 1 Char"/>
    <w:basedOn w:val="DefaultParagraphFont"/>
    <w:link w:val="Heading1"/>
    <w:uiPriority w:val="9"/>
    <w:rsid w:val="00AF4733"/>
    <w:rPr>
      <w:rFonts w:ascii="Meta" w:eastAsiaTheme="majorEastAsia" w:hAnsi="Meta" w:cstheme="majorBidi"/>
      <w:b/>
      <w:color w:val="10167F"/>
      <w:sz w:val="28"/>
      <w:szCs w:val="32"/>
    </w:rPr>
  </w:style>
  <w:style w:type="table" w:styleId="TableGrid">
    <w:name w:val="Table Grid"/>
    <w:basedOn w:val="TableNormal"/>
    <w:uiPriority w:val="39"/>
    <w:rsid w:val="00AF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49E0"/>
    <w:rPr>
      <w:rFonts w:ascii="Meta" w:eastAsiaTheme="majorEastAsia" w:hAnsi="Meta" w:cstheme="majorBidi"/>
      <w:b/>
      <w:color w:val="7C81B8"/>
      <w:szCs w:val="26"/>
    </w:rPr>
  </w:style>
  <w:style w:type="paragraph" w:styleId="NormalWeb">
    <w:name w:val="Normal (Web)"/>
    <w:basedOn w:val="Normal"/>
    <w:uiPriority w:val="99"/>
    <w:semiHidden/>
    <w:unhideWhenUsed/>
    <w:rsid w:val="004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1C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C9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F0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derson@uwyellowsto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ory.Nei@riverstoneheal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ludwig@uwyellowston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A.</dc:creator>
  <cp:keywords/>
  <dc:description/>
  <cp:lastModifiedBy>Jones, Holly A.</cp:lastModifiedBy>
  <cp:revision>5</cp:revision>
  <dcterms:created xsi:type="dcterms:W3CDTF">2021-10-07T17:08:00Z</dcterms:created>
  <dcterms:modified xsi:type="dcterms:W3CDTF">2021-10-07T18:46:00Z</dcterms:modified>
</cp:coreProperties>
</file>